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AC" w:rsidRDefault="008E2BAC" w:rsidP="008E2B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О ПРИСОЕДИНЕНИИ</w:t>
      </w:r>
    </w:p>
    <w:p w:rsidR="008E2BAC" w:rsidRDefault="008E2BAC" w:rsidP="008E2B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8"/>
        <w:gridCol w:w="542"/>
        <w:gridCol w:w="715"/>
        <w:gridCol w:w="208"/>
        <w:gridCol w:w="219"/>
        <w:gridCol w:w="2213"/>
        <w:gridCol w:w="195"/>
        <w:gridCol w:w="709"/>
        <w:gridCol w:w="855"/>
        <w:gridCol w:w="563"/>
        <w:gridCol w:w="283"/>
        <w:gridCol w:w="251"/>
        <w:gridCol w:w="458"/>
        <w:gridCol w:w="2131"/>
      </w:tblGrid>
      <w:tr w:rsidR="008E2BAC" w:rsidRPr="00B81EC7" w:rsidTr="0044198D">
        <w:trPr>
          <w:trHeight w:val="276"/>
        </w:trPr>
        <w:tc>
          <w:tcPr>
            <w:tcW w:w="1690" w:type="dxa"/>
            <w:gridSpan w:val="3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КЛИЕНТ</w:t>
            </w:r>
          </w:p>
        </w:tc>
        <w:tc>
          <w:tcPr>
            <w:tcW w:w="8800" w:type="dxa"/>
            <w:gridSpan w:val="12"/>
            <w:tcBorders>
              <w:top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ind w:right="9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8E2BAC" w:rsidRPr="00B81EC7" w:rsidTr="0044198D">
        <w:trPr>
          <w:trHeight w:val="289"/>
        </w:trPr>
        <w:tc>
          <w:tcPr>
            <w:tcW w:w="10490" w:type="dxa"/>
            <w:gridSpan w:val="15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8E2BAC" w:rsidRPr="00B423BD" w:rsidRDefault="008E2BAC" w:rsidP="0044198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B423BD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указывается полное наименование организации, включая организационно-правовую форму /  ФИО физического лица</w:t>
            </w:r>
            <w:r w:rsidRPr="0095450F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   </w:t>
            </w:r>
            <w:r w:rsidRPr="00B423BD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/индивидуального предпринимателя</w:t>
            </w:r>
          </w:p>
        </w:tc>
      </w:tr>
      <w:tr w:rsidR="008E2BAC" w:rsidRPr="00B81EC7" w:rsidTr="0044198D">
        <w:trPr>
          <w:trHeight w:val="276"/>
        </w:trPr>
        <w:tc>
          <w:tcPr>
            <w:tcW w:w="2613" w:type="dxa"/>
            <w:gridSpan w:val="5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81EC7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(места жительства)</w:t>
            </w:r>
          </w:p>
        </w:tc>
        <w:tc>
          <w:tcPr>
            <w:tcW w:w="7877" w:type="dxa"/>
            <w:gridSpan w:val="10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8E2BAC" w:rsidRPr="00B81EC7" w:rsidTr="0044198D">
        <w:trPr>
          <w:trHeight w:val="291"/>
        </w:trPr>
        <w:tc>
          <w:tcPr>
            <w:tcW w:w="10490" w:type="dxa"/>
            <w:gridSpan w:val="15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8E2BAC" w:rsidRPr="00B81EC7" w:rsidTr="0044198D">
        <w:trPr>
          <w:trHeight w:val="276"/>
        </w:trPr>
        <w:tc>
          <w:tcPr>
            <w:tcW w:w="1148" w:type="dxa"/>
            <w:gridSpan w:val="2"/>
            <w:tcBorders>
              <w:left w:val="thinThickSmallGap" w:sz="12" w:space="0" w:color="808080" w:themeColor="background1" w:themeShade="80"/>
              <w:bottom w:val="double" w:sz="4" w:space="0" w:color="auto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81EC7">
              <w:rPr>
                <w:rFonts w:ascii="Times New Roman" w:hAnsi="Times New Roman" w:cs="Times New Roman"/>
                <w:sz w:val="18"/>
                <w:szCs w:val="18"/>
              </w:rPr>
              <w:t>Тел.:</w:t>
            </w:r>
          </w:p>
        </w:tc>
        <w:tc>
          <w:tcPr>
            <w:tcW w:w="3897" w:type="dxa"/>
            <w:gridSpan w:val="5"/>
            <w:tcBorders>
              <w:bottom w:val="double" w:sz="4" w:space="0" w:color="auto"/>
            </w:tcBorders>
            <w:shd w:val="clear" w:color="auto" w:fill="FFFFFF" w:themeFill="background1"/>
          </w:tcPr>
          <w:tbl>
            <w:tblPr>
              <w:tblW w:w="3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266"/>
              <w:gridCol w:w="260"/>
              <w:gridCol w:w="236"/>
              <w:gridCol w:w="236"/>
              <w:gridCol w:w="236"/>
              <w:gridCol w:w="260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E2BAC" w:rsidRPr="00B81EC7" w:rsidTr="0044198D">
              <w:trPr>
                <w:trHeight w:val="271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E2BAC" w:rsidRPr="00B81EC7" w:rsidRDefault="008E2BAC" w:rsidP="0044198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81E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2BAC" w:rsidRPr="00B81EC7" w:rsidRDefault="008E2BAC" w:rsidP="0044198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8E2BAC" w:rsidRPr="00B81EC7" w:rsidRDefault="008E2BAC" w:rsidP="0044198D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81E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8E2BAC" w:rsidRPr="00B81EC7" w:rsidRDefault="008E2BAC" w:rsidP="0044198D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E2BAC" w:rsidRPr="00B81EC7" w:rsidRDefault="008E2BAC" w:rsidP="0044198D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E2BAC" w:rsidRPr="00B81EC7" w:rsidRDefault="008E2BAC" w:rsidP="0044198D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E2BAC" w:rsidRPr="00B81EC7" w:rsidRDefault="008E2BAC" w:rsidP="0044198D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81E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8E2BAC" w:rsidRPr="00B81EC7" w:rsidRDefault="008E2BAC" w:rsidP="0044198D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E2BAC" w:rsidRPr="00B81EC7" w:rsidRDefault="008E2BAC" w:rsidP="0044198D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E2BAC" w:rsidRPr="00B81EC7" w:rsidRDefault="008E2BAC" w:rsidP="0044198D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E2BAC" w:rsidRPr="00B81EC7" w:rsidRDefault="008E2BAC" w:rsidP="0044198D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E2BAC" w:rsidRPr="00B81EC7" w:rsidRDefault="008E2BAC" w:rsidP="0044198D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E2BAC" w:rsidRPr="00B81EC7" w:rsidRDefault="008E2BAC" w:rsidP="0044198D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E2BAC" w:rsidRPr="00B81EC7" w:rsidRDefault="008E2BAC" w:rsidP="0044198D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E2BAC" w:rsidRPr="00B81EC7" w:rsidRDefault="008E2BAC" w:rsidP="0044198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856" w:type="dxa"/>
            <w:gridSpan w:val="6"/>
            <w:tcBorders>
              <w:bottom w:val="double" w:sz="4" w:space="0" w:color="auto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81EC7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</w:t>
            </w:r>
            <w:r w:rsidRPr="00B81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81E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81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81E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8E2BAC" w:rsidRPr="00B81EC7" w:rsidTr="0044198D">
        <w:trPr>
          <w:trHeight w:val="276"/>
        </w:trPr>
        <w:tc>
          <w:tcPr>
            <w:tcW w:w="5240" w:type="dxa"/>
            <w:gridSpan w:val="8"/>
            <w:tcBorders>
              <w:top w:val="double" w:sz="4" w:space="0" w:color="auto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81EC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Заполняется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КЛИЕНТОМ</w:t>
            </w:r>
            <w:r w:rsidRPr="00B81EC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- юридическим лицом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25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81EC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Заполняется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КЛИЕНТОМ</w:t>
            </w:r>
            <w:r w:rsidRPr="00B81EC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- физическим лицом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 индивидуальным предпринимателем</w:t>
            </w:r>
          </w:p>
        </w:tc>
      </w:tr>
      <w:tr w:rsidR="008E2BAC" w:rsidRPr="00B81EC7" w:rsidTr="0044198D">
        <w:trPr>
          <w:trHeight w:val="276"/>
        </w:trPr>
        <w:tc>
          <w:tcPr>
            <w:tcW w:w="850" w:type="dxa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81EC7">
              <w:rPr>
                <w:rFonts w:ascii="Times New Roman" w:hAnsi="Times New Roman" w:cs="Times New Roman"/>
                <w:iCs/>
                <w:sz w:val="18"/>
                <w:szCs w:val="18"/>
              </w:rPr>
              <w:t>В лице</w:t>
            </w:r>
          </w:p>
        </w:tc>
        <w:tc>
          <w:tcPr>
            <w:tcW w:w="4390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250" w:type="dxa"/>
            <w:gridSpan w:val="7"/>
            <w:tcBorders>
              <w:left w:val="double" w:sz="4" w:space="0" w:color="auto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81EC7">
              <w:rPr>
                <w:rFonts w:ascii="Times New Roman" w:hAnsi="Times New Roman" w:cs="Times New Roman"/>
                <w:sz w:val="18"/>
                <w:szCs w:val="16"/>
              </w:rPr>
              <w:t>Реквизиты документа, удостоверяющего личность</w:t>
            </w:r>
          </w:p>
        </w:tc>
      </w:tr>
      <w:tr w:rsidR="008E2BAC" w:rsidRPr="00B81EC7" w:rsidTr="0044198D">
        <w:trPr>
          <w:trHeight w:val="276"/>
        </w:trPr>
        <w:tc>
          <w:tcPr>
            <w:tcW w:w="2405" w:type="dxa"/>
            <w:gridSpan w:val="4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B81EC7">
              <w:rPr>
                <w:rFonts w:ascii="Times New Roman" w:hAnsi="Times New Roman" w:cs="Times New Roman"/>
                <w:iCs/>
                <w:sz w:val="18"/>
                <w:szCs w:val="18"/>
              </w:rPr>
              <w:t>действующий</w:t>
            </w:r>
            <w:proofErr w:type="gramEnd"/>
            <w:r w:rsidRPr="00B81EC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основании</w:t>
            </w:r>
          </w:p>
        </w:tc>
        <w:tc>
          <w:tcPr>
            <w:tcW w:w="2835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81EC7">
              <w:rPr>
                <w:rFonts w:ascii="Times New Roman" w:hAnsi="Times New Roman" w:cs="Times New Roman"/>
                <w:sz w:val="18"/>
                <w:szCs w:val="16"/>
              </w:rPr>
              <w:t>Серия</w:t>
            </w:r>
          </w:p>
        </w:tc>
        <w:tc>
          <w:tcPr>
            <w:tcW w:w="1418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81EC7">
              <w:rPr>
                <w:rFonts w:ascii="Times New Roman" w:hAnsi="Times New Roman" w:cs="Times New Roman"/>
                <w:sz w:val="18"/>
                <w:szCs w:val="16"/>
              </w:rPr>
              <w:t>Номер</w:t>
            </w:r>
          </w:p>
        </w:tc>
        <w:tc>
          <w:tcPr>
            <w:tcW w:w="213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8E2BAC" w:rsidRPr="00B81EC7" w:rsidTr="0044198D">
        <w:trPr>
          <w:trHeight w:val="276"/>
        </w:trPr>
        <w:tc>
          <w:tcPr>
            <w:tcW w:w="5240" w:type="dxa"/>
            <w:gridSpan w:val="8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81EC7">
              <w:rPr>
                <w:rFonts w:ascii="Times New Roman" w:hAnsi="Times New Roman" w:cs="Times New Roman"/>
                <w:iCs/>
                <w:sz w:val="18"/>
                <w:szCs w:val="18"/>
              </w:rPr>
              <w:t>Орган, выдавший документ</w:t>
            </w:r>
          </w:p>
        </w:tc>
        <w:tc>
          <w:tcPr>
            <w:tcW w:w="2840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8E2BAC" w:rsidRPr="00B81EC7" w:rsidTr="0044198D">
        <w:trPr>
          <w:trHeight w:val="172"/>
        </w:trPr>
        <w:tc>
          <w:tcPr>
            <w:tcW w:w="850" w:type="dxa"/>
            <w:vMerge w:val="restart"/>
            <w:tcBorders>
              <w:left w:val="thinThickSmallGap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EC7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(КИО)</w:t>
            </w:r>
          </w:p>
        </w:tc>
        <w:tc>
          <w:tcPr>
            <w:tcW w:w="4390" w:type="dxa"/>
            <w:gridSpan w:val="7"/>
            <w:vMerge w:val="restart"/>
            <w:tcBorders>
              <w:left w:val="single" w:sz="4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tbl>
            <w:tblPr>
              <w:tblStyle w:val="a5"/>
              <w:tblW w:w="3418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E2BAC" w:rsidRPr="00B81EC7" w:rsidTr="0044198D">
              <w:trPr>
                <w:jc w:val="center"/>
              </w:trPr>
              <w:tc>
                <w:tcPr>
                  <w:tcW w:w="458" w:type="pct"/>
                  <w:vAlign w:val="center"/>
                </w:tcPr>
                <w:p w:rsidR="008E2BAC" w:rsidRPr="00B81EC7" w:rsidRDefault="008E2BAC" w:rsidP="0044198D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8E2BAC" w:rsidRPr="00B81EC7" w:rsidRDefault="008E2BAC" w:rsidP="0044198D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:rsidR="008E2BAC" w:rsidRPr="00B81EC7" w:rsidRDefault="008E2BAC" w:rsidP="0044198D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8E2BAC" w:rsidRPr="00B81EC7" w:rsidRDefault="008E2BAC" w:rsidP="0044198D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8E2BAC" w:rsidRPr="00B81EC7" w:rsidRDefault="008E2BAC" w:rsidP="0044198D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:rsidR="008E2BAC" w:rsidRPr="00B81EC7" w:rsidRDefault="008E2BAC" w:rsidP="0044198D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8E2BAC" w:rsidRPr="00B81EC7" w:rsidRDefault="008E2BAC" w:rsidP="0044198D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:rsidR="008E2BAC" w:rsidRPr="00B81EC7" w:rsidRDefault="008E2BAC" w:rsidP="0044198D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8E2BAC" w:rsidRPr="00B81EC7" w:rsidRDefault="008E2BAC" w:rsidP="0044198D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:rsidR="008E2BAC" w:rsidRPr="00B81EC7" w:rsidRDefault="008E2BAC" w:rsidP="0044198D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5" w:type="pct"/>
                  <w:vAlign w:val="center"/>
                </w:tcPr>
                <w:p w:rsidR="008E2BAC" w:rsidRPr="00B81EC7" w:rsidRDefault="008E2BAC" w:rsidP="0044198D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8E2BAC" w:rsidRPr="00B81EC7" w:rsidRDefault="008E2BAC" w:rsidP="0044198D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8E2BAC" w:rsidRPr="00B81EC7" w:rsidRDefault="008E2BAC" w:rsidP="0044198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left w:val="doub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81EC7">
              <w:rPr>
                <w:rFonts w:ascii="Times New Roman" w:hAnsi="Times New Roman" w:cs="Times New Roman"/>
                <w:iCs/>
                <w:sz w:val="18"/>
                <w:szCs w:val="18"/>
              </w:rPr>
              <w:t>Дата выдачи</w:t>
            </w:r>
          </w:p>
        </w:tc>
        <w:tc>
          <w:tcPr>
            <w:tcW w:w="3686" w:type="dxa"/>
            <w:gridSpan w:val="5"/>
            <w:tcBorders>
              <w:left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8E2BAC" w:rsidRPr="00B81EC7" w:rsidTr="0044198D">
        <w:trPr>
          <w:trHeight w:val="171"/>
        </w:trPr>
        <w:tc>
          <w:tcPr>
            <w:tcW w:w="850" w:type="dxa"/>
            <w:vMerge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0" w:type="dxa"/>
            <w:gridSpan w:val="7"/>
            <w:vMerge/>
            <w:tcBorders>
              <w:left w:val="single" w:sz="4" w:space="0" w:color="808080" w:themeColor="background1" w:themeShade="80"/>
              <w:bottom w:val="thinThickSmallGap" w:sz="12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left w:val="double" w:sz="4" w:space="0" w:color="auto"/>
              <w:bottom w:val="thinThickSmallGap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ИНН </w:t>
            </w:r>
            <w:r w:rsidRPr="000C209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(при наличии)</w:t>
            </w:r>
          </w:p>
        </w:tc>
        <w:tc>
          <w:tcPr>
            <w:tcW w:w="3686" w:type="dxa"/>
            <w:gridSpan w:val="5"/>
            <w:tcBorders>
              <w:left w:val="single" w:sz="4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a5"/>
              <w:tblW w:w="3418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E2BAC" w:rsidRPr="003B251A" w:rsidTr="0044198D">
              <w:trPr>
                <w:jc w:val="center"/>
              </w:trPr>
              <w:tc>
                <w:tcPr>
                  <w:tcW w:w="458" w:type="pct"/>
                  <w:vAlign w:val="center"/>
                </w:tcPr>
                <w:p w:rsidR="008E2BAC" w:rsidRPr="003B251A" w:rsidRDefault="008E2BAC" w:rsidP="0044198D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8E2BAC" w:rsidRPr="003B251A" w:rsidRDefault="008E2BAC" w:rsidP="0044198D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:rsidR="008E2BAC" w:rsidRPr="003B251A" w:rsidRDefault="008E2BAC" w:rsidP="0044198D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8E2BAC" w:rsidRPr="003B251A" w:rsidRDefault="008E2BAC" w:rsidP="0044198D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8E2BAC" w:rsidRPr="003B251A" w:rsidRDefault="008E2BAC" w:rsidP="0044198D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:rsidR="008E2BAC" w:rsidRPr="003B251A" w:rsidRDefault="008E2BAC" w:rsidP="0044198D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8E2BAC" w:rsidRPr="003B251A" w:rsidRDefault="008E2BAC" w:rsidP="0044198D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:rsidR="008E2BAC" w:rsidRPr="003B251A" w:rsidRDefault="008E2BAC" w:rsidP="0044198D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8E2BAC" w:rsidRPr="003B251A" w:rsidRDefault="008E2BAC" w:rsidP="0044198D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:rsidR="008E2BAC" w:rsidRPr="003B251A" w:rsidRDefault="008E2BAC" w:rsidP="0044198D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5" w:type="pct"/>
                  <w:vAlign w:val="center"/>
                </w:tcPr>
                <w:p w:rsidR="008E2BAC" w:rsidRPr="003B251A" w:rsidRDefault="008E2BAC" w:rsidP="0044198D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8E2BAC" w:rsidRPr="003B251A" w:rsidRDefault="008E2BAC" w:rsidP="0044198D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8E2BAC" w:rsidRPr="00B81EC7" w:rsidRDefault="008E2BAC" w:rsidP="004419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8E2BAC" w:rsidRPr="00B81EC7" w:rsidTr="0044198D">
        <w:trPr>
          <w:trHeight w:val="276"/>
        </w:trPr>
        <w:tc>
          <w:tcPr>
            <w:tcW w:w="10490" w:type="dxa"/>
            <w:gridSpan w:val="15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8E2BAC" w:rsidRPr="00D42910" w:rsidRDefault="008E2BAC" w:rsidP="0044198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06DC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НАСТОЯЩИМ ЗАЯВЛЕНИЕМ КЛИЕНТ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:</w:t>
            </w:r>
          </w:p>
        </w:tc>
      </w:tr>
      <w:tr w:rsidR="008E2BAC" w:rsidRPr="00B81EC7" w:rsidTr="0044198D">
        <w:trPr>
          <w:trHeight w:val="276"/>
        </w:trPr>
        <w:tc>
          <w:tcPr>
            <w:tcW w:w="10490" w:type="dxa"/>
            <w:gridSpan w:val="15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8E2BAC" w:rsidRPr="00341ECF" w:rsidRDefault="008E2BAC" w:rsidP="008E2BA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7" w:hanging="28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EC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ПРИСОЕДИНЯЕТСЯ</w:t>
            </w:r>
            <w:r w:rsidRPr="00341EC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 Условиям открытия и осуществления расчетов по банковским счетам типа «С» (далее – Условия).</w:t>
            </w:r>
          </w:p>
          <w:p w:rsidR="008E2BAC" w:rsidRPr="00D42910" w:rsidRDefault="008E2BAC" w:rsidP="0044198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E20E69">
              <w:rPr>
                <w:rFonts w:ascii="Times New Roman" w:hAnsi="Times New Roman" w:cs="Times New Roman"/>
                <w:iCs/>
                <w:sz w:val="18"/>
                <w:szCs w:val="18"/>
              </w:rPr>
              <w:t>Подписание настоящего Заявления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E20E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является подтверждением того, что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КЛИЕНТ</w:t>
            </w:r>
            <w:r w:rsidRPr="00E20E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ознакомлен с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Условиями в целом, с режимом С</w:t>
            </w:r>
            <w:r w:rsidRPr="00E20E69">
              <w:rPr>
                <w:rFonts w:ascii="Times New Roman" w:hAnsi="Times New Roman" w:cs="Times New Roman"/>
                <w:iCs/>
                <w:sz w:val="18"/>
                <w:szCs w:val="18"/>
              </w:rPr>
              <w:t>чета, с Порядком осуществления переводов денежных средств в валюте РФ в АО «АБ «РОССИЯ» и с Тарифами Банка, понимает их текст, выражает свое согласие с ними и обязуется их выполнять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20E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а также принимает на себя в полном объеме права и обязательства, вытекающие из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Условий.</w:t>
            </w:r>
            <w:proofErr w:type="gramEnd"/>
          </w:p>
          <w:p w:rsidR="008E2BAC" w:rsidRPr="00606DCF" w:rsidRDefault="008E2BAC" w:rsidP="0044198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Д</w:t>
            </w:r>
            <w:r w:rsidRPr="00E20E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ействующая редакция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Условий</w:t>
            </w:r>
            <w:r w:rsidRPr="00E20E69">
              <w:rPr>
                <w:rFonts w:ascii="Times New Roman" w:hAnsi="Times New Roman" w:cs="Times New Roman"/>
                <w:iCs/>
                <w:sz w:val="18"/>
                <w:szCs w:val="18"/>
              </w:rPr>
              <w:t>, Порядка осуществления переводов денежных сре</w:t>
            </w:r>
            <w:proofErr w:type="gramStart"/>
            <w:r w:rsidRPr="00E20E69">
              <w:rPr>
                <w:rFonts w:ascii="Times New Roman" w:hAnsi="Times New Roman" w:cs="Times New Roman"/>
                <w:iCs/>
                <w:sz w:val="18"/>
                <w:szCs w:val="18"/>
              </w:rPr>
              <w:t>дств в в</w:t>
            </w:r>
            <w:proofErr w:type="gramEnd"/>
            <w:r w:rsidRPr="00E20E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алюте РФ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</w:t>
            </w:r>
            <w:r w:rsidRPr="00E20E69">
              <w:rPr>
                <w:rFonts w:ascii="Times New Roman" w:hAnsi="Times New Roman" w:cs="Times New Roman"/>
                <w:iCs/>
                <w:sz w:val="18"/>
                <w:szCs w:val="18"/>
              </w:rPr>
              <w:t>АО «АБ «РОССИЯ» и Тарифы размещены на официальном сайте АО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«АБ «РОССИЯ» www.abr.ru.</w:t>
            </w:r>
          </w:p>
        </w:tc>
      </w:tr>
      <w:tr w:rsidR="008E2BAC" w:rsidRPr="00B81EC7" w:rsidTr="0044198D">
        <w:trPr>
          <w:trHeight w:val="276"/>
        </w:trPr>
        <w:tc>
          <w:tcPr>
            <w:tcW w:w="10490" w:type="dxa"/>
            <w:gridSpan w:val="15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8E2BAC" w:rsidRPr="00606DCF" w:rsidRDefault="008E2BAC" w:rsidP="008E2BA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7" w:hanging="284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ЗАЯВЛЯЕТ ПРАВО НА РАСПОРЯЖЕНИЕ СЧЕТОМ:</w:t>
            </w:r>
          </w:p>
        </w:tc>
      </w:tr>
      <w:tr w:rsidR="008E2BAC" w:rsidRPr="00B81EC7" w:rsidTr="0044198D">
        <w:trPr>
          <w:trHeight w:val="276"/>
        </w:trPr>
        <w:tc>
          <w:tcPr>
            <w:tcW w:w="2832" w:type="dxa"/>
            <w:gridSpan w:val="6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E2BAC" w:rsidRPr="008D5F3D" w:rsidRDefault="008E2BAC" w:rsidP="0044198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D5F3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банковского с</w:t>
            </w:r>
            <w:r w:rsidRPr="008D5F3D">
              <w:rPr>
                <w:rFonts w:ascii="Times New Roman" w:hAnsi="Times New Roman" w:cs="Times New Roman"/>
                <w:iCs/>
                <w:sz w:val="18"/>
                <w:szCs w:val="18"/>
              </w:rPr>
              <w:t>чета типа «С»</w:t>
            </w:r>
          </w:p>
        </w:tc>
        <w:tc>
          <w:tcPr>
            <w:tcW w:w="765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tbl>
            <w:tblPr>
              <w:tblW w:w="680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1"/>
              <w:gridCol w:w="340"/>
              <w:gridCol w:w="340"/>
              <w:gridCol w:w="340"/>
              <w:gridCol w:w="341"/>
              <w:gridCol w:w="340"/>
              <w:gridCol w:w="340"/>
              <w:gridCol w:w="340"/>
              <w:gridCol w:w="341"/>
              <w:gridCol w:w="340"/>
              <w:gridCol w:w="340"/>
              <w:gridCol w:w="340"/>
              <w:gridCol w:w="341"/>
              <w:gridCol w:w="340"/>
              <w:gridCol w:w="340"/>
              <w:gridCol w:w="340"/>
              <w:gridCol w:w="341"/>
            </w:tblGrid>
            <w:tr w:rsidR="008E2BAC" w:rsidRPr="008D5F3D" w:rsidTr="0044198D">
              <w:trPr>
                <w:trHeight w:val="249"/>
              </w:trPr>
              <w:tc>
                <w:tcPr>
                  <w:tcW w:w="340" w:type="dxa"/>
                </w:tcPr>
                <w:p w:rsidR="008E2BAC" w:rsidRPr="008D5F3D" w:rsidRDefault="008E2BAC" w:rsidP="004419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8E2BAC" w:rsidRPr="008D5F3D" w:rsidRDefault="008E2BAC" w:rsidP="004419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8E2BAC" w:rsidRPr="008D5F3D" w:rsidRDefault="008E2BAC" w:rsidP="004419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E2BAC" w:rsidRPr="008D5F3D" w:rsidRDefault="008E2BAC" w:rsidP="004419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8E2BAC" w:rsidRPr="008D5F3D" w:rsidRDefault="008E2BAC" w:rsidP="004419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8E2BAC" w:rsidRPr="008D5F3D" w:rsidRDefault="008E2BAC" w:rsidP="004419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8E2BAC" w:rsidRPr="008D5F3D" w:rsidRDefault="008E2BAC" w:rsidP="004419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E2BAC" w:rsidRPr="008D5F3D" w:rsidRDefault="008E2BAC" w:rsidP="004419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8E2BAC" w:rsidRPr="008D5F3D" w:rsidRDefault="008E2BAC" w:rsidP="004419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8E2BAC" w:rsidRPr="008D5F3D" w:rsidRDefault="008E2BAC" w:rsidP="004419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8E2BAC" w:rsidRPr="008D5F3D" w:rsidRDefault="008E2BAC" w:rsidP="004419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E2BAC" w:rsidRPr="008D5F3D" w:rsidRDefault="008E2BAC" w:rsidP="004419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8E2BAC" w:rsidRPr="008D5F3D" w:rsidRDefault="008E2BAC" w:rsidP="004419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8E2BAC" w:rsidRPr="008D5F3D" w:rsidRDefault="008E2BAC" w:rsidP="004419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8E2BAC" w:rsidRPr="008D5F3D" w:rsidRDefault="008E2BAC" w:rsidP="004419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E2BAC" w:rsidRPr="008D5F3D" w:rsidRDefault="008E2BAC" w:rsidP="004419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8E2BAC" w:rsidRPr="008D5F3D" w:rsidRDefault="008E2BAC" w:rsidP="004419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8E2BAC" w:rsidRPr="008D5F3D" w:rsidRDefault="008E2BAC" w:rsidP="004419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8E2BAC" w:rsidRPr="008D5F3D" w:rsidRDefault="008E2BAC" w:rsidP="004419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E2BAC" w:rsidRPr="008D5F3D" w:rsidRDefault="008E2BAC" w:rsidP="004419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E2BAC" w:rsidRDefault="008E2BAC" w:rsidP="0044198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8E2BAC" w:rsidRPr="00606DCF" w:rsidRDefault="008E2BAC" w:rsidP="008E2BAC">
      <w:pPr>
        <w:spacing w:after="0" w:line="240" w:lineRule="auto"/>
        <w:rPr>
          <w:rFonts w:ascii="Times New Roman" w:hAnsi="Times New Roman" w:cs="Times New Roman"/>
        </w:rPr>
      </w:pPr>
    </w:p>
    <w:p w:rsidR="008E2BAC" w:rsidRPr="00606DCF" w:rsidRDefault="008E2BAC" w:rsidP="008E2BAC">
      <w:pPr>
        <w:spacing w:after="0" w:line="240" w:lineRule="auto"/>
        <w:rPr>
          <w:rFonts w:ascii="Times New Roman" w:hAnsi="Times New Roman" w:cs="Times New Roman"/>
        </w:rPr>
      </w:pPr>
    </w:p>
    <w:p w:rsidR="008E2BAC" w:rsidRPr="00606DCF" w:rsidRDefault="008E2BAC" w:rsidP="008E2B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6DCF">
        <w:rPr>
          <w:rFonts w:ascii="Times New Roman" w:hAnsi="Times New Roman" w:cs="Times New Roman"/>
          <w:b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b/>
          <w:sz w:val="16"/>
          <w:szCs w:val="16"/>
        </w:rPr>
        <w:t>КЛИЕНТА</w:t>
      </w:r>
    </w:p>
    <w:p w:rsidR="008E2BAC" w:rsidRPr="00606DCF" w:rsidRDefault="008E2BAC" w:rsidP="008E2BA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КЛИЕНТ</w:t>
      </w:r>
      <w:r w:rsidRPr="00606DCF">
        <w:rPr>
          <w:rFonts w:ascii="Times New Roman" w:hAnsi="Times New Roman" w:cs="Times New Roman"/>
          <w:b/>
          <w:sz w:val="16"/>
          <w:szCs w:val="16"/>
        </w:rPr>
        <w:t xml:space="preserve"> подтверждает достоверность сведений, содержащихся в настоящем Заявлении</w:t>
      </w:r>
      <w:r>
        <w:rPr>
          <w:rFonts w:ascii="Times New Roman" w:hAnsi="Times New Roman" w:cs="Times New Roman"/>
          <w:b/>
          <w:sz w:val="16"/>
          <w:szCs w:val="16"/>
        </w:rPr>
        <w:t xml:space="preserve"> о присоединении</w:t>
      </w:r>
      <w:r w:rsidRPr="00606DCF">
        <w:rPr>
          <w:rFonts w:ascii="Times New Roman" w:hAnsi="Times New Roman" w:cs="Times New Roman"/>
          <w:b/>
          <w:sz w:val="16"/>
          <w:szCs w:val="16"/>
        </w:rPr>
        <w:t>.</w:t>
      </w:r>
    </w:p>
    <w:p w:rsidR="008E2BAC" w:rsidRPr="00606DCF" w:rsidRDefault="008E2BAC" w:rsidP="008E2BA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E2BAC" w:rsidRPr="00606DCF" w:rsidRDefault="008E2BAC" w:rsidP="008E2BA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</w:t>
      </w:r>
      <w:r w:rsidRPr="00606D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r w:rsidRPr="00606DCF">
        <w:rPr>
          <w:rFonts w:ascii="Times New Roman" w:hAnsi="Times New Roman" w:cs="Times New Roman"/>
          <w:snapToGrid w:val="0"/>
        </w:rPr>
        <w:t xml:space="preserve">  </w:t>
      </w:r>
      <w:r w:rsidRPr="00606D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___________________________/  </w:t>
      </w:r>
      <w:r w:rsidRPr="00606DCF">
        <w:rPr>
          <w:rFonts w:ascii="Times New Roman" w:hAnsi="Times New Roman" w:cs="Times New Roman"/>
          <w:snapToGrid w:val="0"/>
        </w:rPr>
        <w:t xml:space="preserve"> </w:t>
      </w:r>
      <w:r w:rsidRPr="00606D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06D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E2BAC" w:rsidRPr="00606DCF" w:rsidRDefault="008E2BAC" w:rsidP="008E2B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6DCF">
        <w:rPr>
          <w:rFonts w:ascii="Times New Roman" w:hAnsi="Times New Roman" w:cs="Times New Roman"/>
          <w:sz w:val="16"/>
          <w:szCs w:val="16"/>
        </w:rPr>
        <w:t xml:space="preserve">                               подпись</w:t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  <w:t xml:space="preserve">            расшифровка подписи</w:t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  <w:t>дата</w:t>
      </w:r>
      <w:r w:rsidRPr="00606DCF">
        <w:rPr>
          <w:rFonts w:ascii="Times New Roman" w:hAnsi="Times New Roman" w:cs="Times New Roman"/>
          <w:sz w:val="16"/>
          <w:szCs w:val="16"/>
        </w:rPr>
        <w:tab/>
      </w:r>
    </w:p>
    <w:p w:rsidR="008E2BAC" w:rsidRPr="00606DCF" w:rsidRDefault="008E2BAC" w:rsidP="008E2BA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E2BAC" w:rsidRPr="00606DCF" w:rsidRDefault="008E2BAC" w:rsidP="008E2BA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E2BAC" w:rsidRPr="00606DCF" w:rsidRDefault="008E2BAC" w:rsidP="008E2BAC">
      <w:pPr>
        <w:spacing w:after="0"/>
        <w:rPr>
          <w:rFonts w:ascii="Times New Roman" w:hAnsi="Times New Roman" w:cs="Times New Roman"/>
        </w:rPr>
      </w:pPr>
    </w:p>
    <w:p w:rsidR="008E2BAC" w:rsidRPr="00606DCF" w:rsidRDefault="008E2BAC" w:rsidP="008E2B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  <w:between w:val="single" w:sz="4" w:space="1" w:color="auto"/>
        </w:pBd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6DCF">
        <w:rPr>
          <w:rFonts w:ascii="Times New Roman" w:hAnsi="Times New Roman" w:cs="Times New Roman"/>
          <w:b/>
          <w:sz w:val="16"/>
          <w:szCs w:val="16"/>
        </w:rPr>
        <w:t>ОТМЕТКИ БАНКА</w:t>
      </w:r>
    </w:p>
    <w:p w:rsidR="008E2BAC" w:rsidRPr="00606DCF" w:rsidRDefault="008E2BAC" w:rsidP="008E2BA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06DCF">
        <w:rPr>
          <w:rFonts w:ascii="Times New Roman" w:hAnsi="Times New Roman" w:cs="Times New Roman"/>
          <w:b/>
          <w:sz w:val="16"/>
          <w:szCs w:val="16"/>
        </w:rPr>
        <w:t xml:space="preserve">Настоящее Заявление </w:t>
      </w:r>
      <w:r>
        <w:rPr>
          <w:rFonts w:ascii="Times New Roman" w:hAnsi="Times New Roman" w:cs="Times New Roman"/>
          <w:b/>
          <w:sz w:val="16"/>
          <w:szCs w:val="16"/>
        </w:rPr>
        <w:t>о присоединении принято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>______________________</w:t>
      </w:r>
    </w:p>
    <w:p w:rsidR="008E2BAC" w:rsidRPr="00606DCF" w:rsidRDefault="008E2BAC" w:rsidP="008E2BA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8E2BAC" w:rsidRPr="00606DCF" w:rsidRDefault="008E2BAC" w:rsidP="008E2BA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E2BAC" w:rsidRPr="00606DCF" w:rsidRDefault="008E2BAC" w:rsidP="008E2BA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06DCF"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</w:t>
      </w:r>
    </w:p>
    <w:p w:rsidR="008E2BAC" w:rsidRPr="00606DCF" w:rsidRDefault="008E2BAC" w:rsidP="008E2BAC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606DCF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  <w:t>ФИО</w:t>
      </w:r>
    </w:p>
    <w:p w:rsidR="008E2BAC" w:rsidRPr="00A666A2" w:rsidRDefault="008E2BAC" w:rsidP="008E2BAC">
      <w:pPr>
        <w:spacing w:after="0" w:line="240" w:lineRule="auto"/>
        <w:rPr>
          <w:rFonts w:ascii="Times New Roman" w:hAnsi="Times New Roman" w:cs="Times New Roman"/>
        </w:rPr>
      </w:pPr>
    </w:p>
    <w:p w:rsidR="00E91CA0" w:rsidRDefault="005B5B00" w:rsidP="008E2BAC">
      <w:pPr>
        <w:ind w:left="-567"/>
      </w:pPr>
      <w:bookmarkStart w:id="0" w:name="_GoBack"/>
      <w:bookmarkEnd w:id="0"/>
    </w:p>
    <w:sectPr w:rsidR="00E91CA0" w:rsidSect="008E2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00" w:rsidRDefault="005B5B00" w:rsidP="005B5B00">
      <w:pPr>
        <w:spacing w:after="0" w:line="240" w:lineRule="auto"/>
      </w:pPr>
      <w:r>
        <w:separator/>
      </w:r>
    </w:p>
  </w:endnote>
  <w:endnote w:type="continuationSeparator" w:id="0">
    <w:p w:rsidR="005B5B00" w:rsidRDefault="005B5B00" w:rsidP="005B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00" w:rsidRDefault="005B5B0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00" w:rsidRDefault="005B5B0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00" w:rsidRDefault="005B5B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00" w:rsidRDefault="005B5B00" w:rsidP="005B5B00">
      <w:pPr>
        <w:spacing w:after="0" w:line="240" w:lineRule="auto"/>
      </w:pPr>
      <w:r>
        <w:separator/>
      </w:r>
    </w:p>
  </w:footnote>
  <w:footnote w:type="continuationSeparator" w:id="0">
    <w:p w:rsidR="005B5B00" w:rsidRDefault="005B5B00" w:rsidP="005B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00" w:rsidRDefault="005B5B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00" w:rsidRDefault="005B5B0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00" w:rsidRDefault="005B5B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4CD1"/>
    <w:multiLevelType w:val="hybridMultilevel"/>
    <w:tmpl w:val="40685320"/>
    <w:lvl w:ilvl="0" w:tplc="FDF67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AC"/>
    <w:rsid w:val="000E1658"/>
    <w:rsid w:val="00337CA6"/>
    <w:rsid w:val="003D3386"/>
    <w:rsid w:val="005B5B00"/>
    <w:rsid w:val="00604921"/>
    <w:rsid w:val="008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4"/>
    <w:uiPriority w:val="34"/>
    <w:qFormat/>
    <w:rsid w:val="008E2BAC"/>
    <w:pPr>
      <w:ind w:left="720"/>
      <w:contextualSpacing/>
    </w:pPr>
  </w:style>
  <w:style w:type="character" w:customStyle="1" w:styleId="a4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3"/>
    <w:uiPriority w:val="34"/>
    <w:qFormat/>
    <w:rsid w:val="008E2BAC"/>
  </w:style>
  <w:style w:type="table" w:styleId="a5">
    <w:name w:val="Table Grid"/>
    <w:basedOn w:val="a1"/>
    <w:rsid w:val="008E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B00"/>
  </w:style>
  <w:style w:type="paragraph" w:styleId="a8">
    <w:name w:val="footer"/>
    <w:basedOn w:val="a"/>
    <w:link w:val="a9"/>
    <w:uiPriority w:val="99"/>
    <w:unhideWhenUsed/>
    <w:rsid w:val="005B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4"/>
    <w:uiPriority w:val="34"/>
    <w:qFormat/>
    <w:rsid w:val="008E2BAC"/>
    <w:pPr>
      <w:ind w:left="720"/>
      <w:contextualSpacing/>
    </w:pPr>
  </w:style>
  <w:style w:type="character" w:customStyle="1" w:styleId="a4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3"/>
    <w:uiPriority w:val="34"/>
    <w:qFormat/>
    <w:rsid w:val="008E2BAC"/>
  </w:style>
  <w:style w:type="table" w:styleId="a5">
    <w:name w:val="Table Grid"/>
    <w:basedOn w:val="a1"/>
    <w:rsid w:val="008E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B00"/>
  </w:style>
  <w:style w:type="paragraph" w:styleId="a8">
    <w:name w:val="footer"/>
    <w:basedOn w:val="a"/>
    <w:link w:val="a9"/>
    <w:uiPriority w:val="99"/>
    <w:unhideWhenUsed/>
    <w:rsid w:val="005B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2022-07-29T08:08:00Z</dcterms:created>
  <dcterms:modified xsi:type="dcterms:W3CDTF">2022-07-29T08:08:00Z</dcterms:modified>
</cp:coreProperties>
</file>